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386D" w14:textId="77777777" w:rsidR="00473F70" w:rsidRPr="00ED0D76" w:rsidRDefault="00473F70">
      <w:pPr>
        <w:rPr>
          <w:lang w:val="en-US"/>
        </w:rPr>
      </w:pPr>
    </w:p>
    <w:p w14:paraId="4B7542E7" w14:textId="77777777" w:rsidR="00473F70" w:rsidRDefault="00473F70"/>
    <w:p w14:paraId="158F54A5" w14:textId="77777777" w:rsidR="00473F70" w:rsidRDefault="00473F70"/>
    <w:p w14:paraId="6FCF6EC8" w14:textId="0DA77AED" w:rsidR="00473F70" w:rsidRDefault="00473F70"/>
    <w:p w14:paraId="6D237DE2" w14:textId="05A13241" w:rsidR="00473F70" w:rsidRDefault="00473F70"/>
    <w:p w14:paraId="31091591" w14:textId="77777777" w:rsidR="00CE4732" w:rsidRDefault="00CE4732"/>
    <w:p w14:paraId="72A0626D" w14:textId="0DECF5DF" w:rsidR="00C250FE" w:rsidRDefault="00C250FE"/>
    <w:p w14:paraId="1FA752DB" w14:textId="77777777" w:rsidR="005F1518" w:rsidRDefault="005F1518"/>
    <w:p w14:paraId="50552EDE" w14:textId="5252C465" w:rsidR="005F1518" w:rsidRPr="00E468C1" w:rsidRDefault="005F1518">
      <w:pPr>
        <w:rPr>
          <w:sz w:val="28"/>
          <w:szCs w:val="28"/>
        </w:rPr>
      </w:pPr>
      <w:r>
        <w:tab/>
      </w:r>
      <w:r>
        <w:tab/>
      </w:r>
      <w:r>
        <w:tab/>
      </w:r>
      <w:r>
        <w:tab/>
      </w:r>
      <w:r>
        <w:tab/>
      </w:r>
      <w:r>
        <w:tab/>
      </w:r>
      <w:r>
        <w:tab/>
      </w:r>
      <w:r>
        <w:tab/>
      </w:r>
      <w:r>
        <w:tab/>
      </w:r>
      <w:r>
        <w:tab/>
      </w:r>
      <w:r w:rsidRPr="00E468C1">
        <w:rPr>
          <w:sz w:val="28"/>
          <w:szCs w:val="28"/>
        </w:rPr>
        <w:t>1</w:t>
      </w:r>
      <w:r w:rsidR="009144A8" w:rsidRPr="00E468C1">
        <w:rPr>
          <w:sz w:val="28"/>
          <w:szCs w:val="28"/>
        </w:rPr>
        <w:t>6</w:t>
      </w:r>
      <w:r w:rsidRPr="00E468C1">
        <w:rPr>
          <w:sz w:val="28"/>
          <w:szCs w:val="28"/>
        </w:rPr>
        <w:t>.10.2023</w:t>
      </w:r>
    </w:p>
    <w:p w14:paraId="56A132AB" w14:textId="77777777" w:rsidR="00C250FE" w:rsidRDefault="00C250FE"/>
    <w:p w14:paraId="3BFBB1DA" w14:textId="77777777" w:rsidR="00756496" w:rsidRDefault="00756496" w:rsidP="00C250FE">
      <w:pPr>
        <w:shd w:val="clear" w:color="auto" w:fill="FFFFFF"/>
        <w:rPr>
          <w:color w:val="222222"/>
          <w:sz w:val="28"/>
          <w:szCs w:val="28"/>
          <w:lang w:val="en" w:eastAsia="en-GB"/>
        </w:rPr>
      </w:pPr>
    </w:p>
    <w:p w14:paraId="516B9D66" w14:textId="7BDBD808" w:rsidR="00C250FE" w:rsidRPr="00C250FE" w:rsidRDefault="00C250FE" w:rsidP="00C250FE">
      <w:pPr>
        <w:shd w:val="clear" w:color="auto" w:fill="FFFFFF"/>
        <w:rPr>
          <w:color w:val="222222"/>
          <w:sz w:val="28"/>
          <w:szCs w:val="28"/>
          <w:lang w:val="en" w:eastAsia="en-GB"/>
        </w:rPr>
      </w:pPr>
      <w:r w:rsidRPr="00C250FE">
        <w:rPr>
          <w:color w:val="222222"/>
          <w:sz w:val="28"/>
          <w:szCs w:val="28"/>
          <w:lang w:val="en" w:eastAsia="en-GB"/>
        </w:rPr>
        <w:t>Dear Customers,</w:t>
      </w:r>
    </w:p>
    <w:p w14:paraId="28823BDB" w14:textId="77777777" w:rsidR="00C250FE" w:rsidRDefault="00C250FE" w:rsidP="00C250FE">
      <w:pPr>
        <w:shd w:val="clear" w:color="auto" w:fill="FFFFFF"/>
        <w:rPr>
          <w:color w:val="222222"/>
          <w:sz w:val="28"/>
          <w:szCs w:val="28"/>
          <w:lang w:val="en" w:eastAsia="en-GB"/>
        </w:rPr>
      </w:pPr>
    </w:p>
    <w:p w14:paraId="0AAA322A" w14:textId="77777777" w:rsidR="00E468C1" w:rsidRDefault="00E468C1" w:rsidP="00C250FE">
      <w:pPr>
        <w:shd w:val="clear" w:color="auto" w:fill="FFFFFF"/>
        <w:rPr>
          <w:color w:val="222222"/>
          <w:sz w:val="28"/>
          <w:szCs w:val="28"/>
          <w:lang w:val="en" w:eastAsia="en-GB"/>
        </w:rPr>
      </w:pPr>
    </w:p>
    <w:p w14:paraId="4D16B99F" w14:textId="77777777" w:rsidR="00756496" w:rsidRPr="00C250FE" w:rsidRDefault="00756496" w:rsidP="00C250FE">
      <w:pPr>
        <w:shd w:val="clear" w:color="auto" w:fill="FFFFFF"/>
        <w:rPr>
          <w:color w:val="222222"/>
          <w:sz w:val="28"/>
          <w:szCs w:val="28"/>
          <w:lang w:val="en" w:eastAsia="en-GB"/>
        </w:rPr>
      </w:pPr>
    </w:p>
    <w:p w14:paraId="273F0652" w14:textId="2FBAF4A8" w:rsidR="00C250FE" w:rsidRDefault="00C250FE" w:rsidP="00C250FE">
      <w:pPr>
        <w:shd w:val="clear" w:color="auto" w:fill="FFFFFF"/>
        <w:rPr>
          <w:rFonts w:cstheme="minorHAnsi"/>
          <w:color w:val="222222"/>
          <w:sz w:val="28"/>
          <w:szCs w:val="28"/>
          <w:lang w:val="en" w:eastAsia="en-GB"/>
        </w:rPr>
      </w:pPr>
      <w:proofErr w:type="spellStart"/>
      <w:r w:rsidRPr="00C250FE">
        <w:rPr>
          <w:color w:val="222222"/>
          <w:sz w:val="28"/>
          <w:szCs w:val="28"/>
          <w:lang w:val="en" w:eastAsia="en-GB"/>
        </w:rPr>
        <w:t>Akkon</w:t>
      </w:r>
      <w:proofErr w:type="spellEnd"/>
      <w:r w:rsidRPr="00C250FE">
        <w:rPr>
          <w:color w:val="222222"/>
          <w:sz w:val="28"/>
          <w:szCs w:val="28"/>
          <w:lang w:val="en" w:eastAsia="en-GB"/>
        </w:rPr>
        <w:t xml:space="preserve"> Line</w:t>
      </w:r>
      <w:r w:rsidR="006466E4">
        <w:rPr>
          <w:color w:val="222222"/>
          <w:sz w:val="28"/>
          <w:szCs w:val="28"/>
          <w:lang w:val="en" w:eastAsia="en-GB"/>
        </w:rPr>
        <w:t>s</w:t>
      </w:r>
      <w:r w:rsidR="005F1518">
        <w:rPr>
          <w:color w:val="222222"/>
          <w:sz w:val="28"/>
          <w:szCs w:val="28"/>
          <w:lang w:val="en" w:eastAsia="en-GB"/>
        </w:rPr>
        <w:t xml:space="preserve">, </w:t>
      </w:r>
      <w:r w:rsidRPr="00C250FE">
        <w:rPr>
          <w:color w:val="222222"/>
          <w:sz w:val="28"/>
          <w:szCs w:val="28"/>
          <w:lang w:val="en" w:eastAsia="en-GB"/>
        </w:rPr>
        <w:t xml:space="preserve">would like to inform the trade that: </w:t>
      </w:r>
      <w:r w:rsidR="00E468C1">
        <w:rPr>
          <w:color w:val="222222"/>
          <w:sz w:val="28"/>
          <w:szCs w:val="28"/>
          <w:lang w:val="en" w:eastAsia="en-GB"/>
        </w:rPr>
        <w:t>due to the</w:t>
      </w:r>
      <w:r w:rsidRPr="00C250FE">
        <w:rPr>
          <w:color w:val="222222"/>
          <w:sz w:val="28"/>
          <w:szCs w:val="28"/>
          <w:lang w:val="en" w:eastAsia="en-GB"/>
        </w:rPr>
        <w:t xml:space="preserve"> tensions</w:t>
      </w:r>
      <w:r w:rsidR="00E468C1">
        <w:rPr>
          <w:color w:val="222222"/>
          <w:sz w:val="28"/>
          <w:szCs w:val="28"/>
          <w:lang w:val="en" w:eastAsia="en-GB"/>
        </w:rPr>
        <w:t xml:space="preserve"> at Israel, </w:t>
      </w:r>
      <w:proofErr w:type="spellStart"/>
      <w:r w:rsidR="00E468C1" w:rsidRPr="00E468C1">
        <w:rPr>
          <w:rFonts w:cstheme="minorHAnsi"/>
          <w:sz w:val="28"/>
          <w:szCs w:val="28"/>
        </w:rPr>
        <w:t>insurers</w:t>
      </w:r>
      <w:proofErr w:type="spellEnd"/>
      <w:r w:rsidR="00E468C1" w:rsidRPr="00E468C1">
        <w:rPr>
          <w:rFonts w:cstheme="minorHAnsi"/>
          <w:sz w:val="28"/>
          <w:szCs w:val="28"/>
        </w:rPr>
        <w:t xml:space="preserve"> </w:t>
      </w:r>
      <w:proofErr w:type="spellStart"/>
      <w:r w:rsidR="00E468C1" w:rsidRPr="00E468C1">
        <w:rPr>
          <w:rFonts w:cstheme="minorHAnsi"/>
          <w:sz w:val="28"/>
          <w:szCs w:val="28"/>
        </w:rPr>
        <w:t>have</w:t>
      </w:r>
      <w:proofErr w:type="spellEnd"/>
      <w:r w:rsidR="00E468C1" w:rsidRPr="00E468C1">
        <w:rPr>
          <w:rFonts w:cstheme="minorHAnsi"/>
          <w:sz w:val="28"/>
          <w:szCs w:val="28"/>
        </w:rPr>
        <w:t xml:space="preserve"> </w:t>
      </w:r>
      <w:proofErr w:type="spellStart"/>
      <w:r w:rsidR="00E468C1" w:rsidRPr="00E468C1">
        <w:rPr>
          <w:rFonts w:cstheme="minorHAnsi"/>
          <w:sz w:val="28"/>
          <w:szCs w:val="28"/>
        </w:rPr>
        <w:t>imposed</w:t>
      </w:r>
      <w:proofErr w:type="spellEnd"/>
      <w:r w:rsidR="00E468C1" w:rsidRPr="00E468C1">
        <w:rPr>
          <w:rFonts w:cstheme="minorHAnsi"/>
          <w:sz w:val="28"/>
          <w:szCs w:val="28"/>
        </w:rPr>
        <w:t xml:space="preserve"> an </w:t>
      </w:r>
      <w:proofErr w:type="spellStart"/>
      <w:r w:rsidR="00E468C1" w:rsidRPr="00E468C1">
        <w:rPr>
          <w:rFonts w:cstheme="minorHAnsi"/>
          <w:sz w:val="28"/>
          <w:szCs w:val="28"/>
        </w:rPr>
        <w:t>additional</w:t>
      </w:r>
      <w:proofErr w:type="spellEnd"/>
      <w:r w:rsidR="00E468C1" w:rsidRPr="00E468C1">
        <w:rPr>
          <w:rFonts w:cstheme="minorHAnsi"/>
          <w:sz w:val="28"/>
          <w:szCs w:val="28"/>
        </w:rPr>
        <w:t xml:space="preserve"> </w:t>
      </w:r>
      <w:proofErr w:type="spellStart"/>
      <w:r w:rsidR="00E468C1" w:rsidRPr="00E468C1">
        <w:rPr>
          <w:rFonts w:cstheme="minorHAnsi"/>
          <w:sz w:val="28"/>
          <w:szCs w:val="28"/>
        </w:rPr>
        <w:t>war</w:t>
      </w:r>
      <w:proofErr w:type="spellEnd"/>
      <w:r w:rsidR="00E468C1" w:rsidRPr="00E468C1">
        <w:rPr>
          <w:rFonts w:cstheme="minorHAnsi"/>
          <w:sz w:val="28"/>
          <w:szCs w:val="28"/>
        </w:rPr>
        <w:t xml:space="preserve"> risk </w:t>
      </w:r>
      <w:proofErr w:type="spellStart"/>
      <w:r w:rsidR="00E468C1" w:rsidRPr="00E468C1">
        <w:rPr>
          <w:rFonts w:cstheme="minorHAnsi"/>
          <w:sz w:val="28"/>
          <w:szCs w:val="28"/>
        </w:rPr>
        <w:t>insurance</w:t>
      </w:r>
      <w:proofErr w:type="spellEnd"/>
      <w:r w:rsidR="00E468C1" w:rsidRPr="00E468C1">
        <w:rPr>
          <w:rFonts w:cstheme="minorHAnsi"/>
          <w:sz w:val="28"/>
          <w:szCs w:val="28"/>
        </w:rPr>
        <w:t xml:space="preserve"> premium on </w:t>
      </w:r>
      <w:proofErr w:type="spellStart"/>
      <w:r w:rsidR="00E468C1" w:rsidRPr="00E468C1">
        <w:rPr>
          <w:rFonts w:cstheme="minorHAnsi"/>
          <w:sz w:val="28"/>
          <w:szCs w:val="28"/>
        </w:rPr>
        <w:t>all</w:t>
      </w:r>
      <w:proofErr w:type="spellEnd"/>
      <w:r w:rsidR="00E468C1" w:rsidRPr="00E468C1">
        <w:rPr>
          <w:rFonts w:cstheme="minorHAnsi"/>
          <w:sz w:val="28"/>
          <w:szCs w:val="28"/>
        </w:rPr>
        <w:t xml:space="preserve"> </w:t>
      </w:r>
      <w:proofErr w:type="spellStart"/>
      <w:r w:rsidR="00E468C1" w:rsidRPr="00E468C1">
        <w:rPr>
          <w:rFonts w:cstheme="minorHAnsi"/>
          <w:sz w:val="28"/>
          <w:szCs w:val="28"/>
        </w:rPr>
        <w:t>vessels</w:t>
      </w:r>
      <w:proofErr w:type="spellEnd"/>
      <w:r w:rsidR="00E468C1" w:rsidRPr="00E468C1">
        <w:rPr>
          <w:rFonts w:cstheme="minorHAnsi"/>
          <w:sz w:val="28"/>
          <w:szCs w:val="28"/>
        </w:rPr>
        <w:t xml:space="preserve"> </w:t>
      </w:r>
      <w:proofErr w:type="spellStart"/>
      <w:r w:rsidR="00E468C1" w:rsidRPr="00E468C1">
        <w:rPr>
          <w:rFonts w:cstheme="minorHAnsi"/>
          <w:sz w:val="28"/>
          <w:szCs w:val="28"/>
        </w:rPr>
        <w:t>calling</w:t>
      </w:r>
      <w:proofErr w:type="spellEnd"/>
      <w:r w:rsidR="00E468C1" w:rsidRPr="00E468C1">
        <w:rPr>
          <w:rFonts w:cstheme="minorHAnsi"/>
          <w:sz w:val="28"/>
          <w:szCs w:val="28"/>
        </w:rPr>
        <w:t xml:space="preserve"> Israel</w:t>
      </w:r>
      <w:r w:rsidR="00756496">
        <w:rPr>
          <w:rFonts w:cstheme="minorHAnsi"/>
          <w:sz w:val="28"/>
          <w:szCs w:val="28"/>
        </w:rPr>
        <w:t xml:space="preserve"> </w:t>
      </w:r>
      <w:proofErr w:type="spellStart"/>
      <w:r w:rsidR="00E468C1" w:rsidRPr="00E468C1">
        <w:rPr>
          <w:rFonts w:cstheme="minorHAnsi"/>
          <w:sz w:val="28"/>
          <w:szCs w:val="28"/>
        </w:rPr>
        <w:t>ports</w:t>
      </w:r>
      <w:proofErr w:type="spellEnd"/>
      <w:r w:rsidR="00E468C1" w:rsidRPr="00E468C1">
        <w:rPr>
          <w:rFonts w:cstheme="minorHAnsi"/>
          <w:sz w:val="28"/>
          <w:szCs w:val="28"/>
        </w:rPr>
        <w:t xml:space="preserve">, </w:t>
      </w:r>
      <w:proofErr w:type="spellStart"/>
      <w:r w:rsidR="00E468C1" w:rsidRPr="00E468C1">
        <w:rPr>
          <w:rFonts w:cstheme="minorHAnsi"/>
          <w:sz w:val="28"/>
          <w:szCs w:val="28"/>
        </w:rPr>
        <w:t>which</w:t>
      </w:r>
      <w:proofErr w:type="spellEnd"/>
      <w:r w:rsidR="00E468C1" w:rsidRPr="00E468C1">
        <w:rPr>
          <w:rFonts w:cstheme="minorHAnsi"/>
          <w:sz w:val="28"/>
          <w:szCs w:val="28"/>
        </w:rPr>
        <w:t xml:space="preserve"> </w:t>
      </w:r>
      <w:proofErr w:type="spellStart"/>
      <w:r w:rsidR="00E468C1" w:rsidRPr="00E468C1">
        <w:rPr>
          <w:rFonts w:cstheme="minorHAnsi"/>
          <w:sz w:val="28"/>
          <w:szCs w:val="28"/>
        </w:rPr>
        <w:t>we</w:t>
      </w:r>
      <w:proofErr w:type="spellEnd"/>
      <w:r w:rsidR="00E468C1" w:rsidRPr="00E468C1">
        <w:rPr>
          <w:rFonts w:cstheme="minorHAnsi"/>
          <w:sz w:val="28"/>
          <w:szCs w:val="28"/>
        </w:rPr>
        <w:t xml:space="preserve"> </w:t>
      </w:r>
      <w:proofErr w:type="spellStart"/>
      <w:r w:rsidR="00E468C1" w:rsidRPr="00E468C1">
        <w:rPr>
          <w:rFonts w:cstheme="minorHAnsi"/>
          <w:sz w:val="28"/>
          <w:szCs w:val="28"/>
        </w:rPr>
        <w:t>are</w:t>
      </w:r>
      <w:proofErr w:type="spellEnd"/>
      <w:r w:rsidR="00E468C1" w:rsidRPr="00E468C1">
        <w:rPr>
          <w:rFonts w:cstheme="minorHAnsi"/>
          <w:sz w:val="28"/>
          <w:szCs w:val="28"/>
        </w:rPr>
        <w:t xml:space="preserve"> </w:t>
      </w:r>
      <w:proofErr w:type="spellStart"/>
      <w:r w:rsidR="00E468C1" w:rsidRPr="00E468C1">
        <w:rPr>
          <w:rFonts w:cstheme="minorHAnsi"/>
          <w:sz w:val="28"/>
          <w:szCs w:val="28"/>
        </w:rPr>
        <w:t>now</w:t>
      </w:r>
      <w:proofErr w:type="spellEnd"/>
      <w:r w:rsidR="00E468C1" w:rsidRPr="00E468C1">
        <w:rPr>
          <w:rFonts w:cstheme="minorHAnsi"/>
          <w:sz w:val="28"/>
          <w:szCs w:val="28"/>
        </w:rPr>
        <w:t xml:space="preserve"> </w:t>
      </w:r>
      <w:proofErr w:type="spellStart"/>
      <w:r w:rsidR="00E468C1" w:rsidRPr="00E468C1">
        <w:rPr>
          <w:rFonts w:cstheme="minorHAnsi"/>
          <w:sz w:val="28"/>
          <w:szCs w:val="28"/>
        </w:rPr>
        <w:t>obligated</w:t>
      </w:r>
      <w:proofErr w:type="spellEnd"/>
      <w:r w:rsidR="00E468C1" w:rsidRPr="00E468C1">
        <w:rPr>
          <w:rFonts w:cstheme="minorHAnsi"/>
          <w:sz w:val="28"/>
          <w:szCs w:val="28"/>
        </w:rPr>
        <w:t xml:space="preserve"> </w:t>
      </w:r>
      <w:proofErr w:type="spellStart"/>
      <w:r w:rsidR="00E468C1" w:rsidRPr="00E468C1">
        <w:rPr>
          <w:rFonts w:cstheme="minorHAnsi"/>
          <w:sz w:val="28"/>
          <w:szCs w:val="28"/>
        </w:rPr>
        <w:t>to</w:t>
      </w:r>
      <w:proofErr w:type="spellEnd"/>
      <w:r w:rsidR="00E468C1" w:rsidRPr="00E468C1">
        <w:rPr>
          <w:rFonts w:cstheme="minorHAnsi"/>
          <w:sz w:val="28"/>
          <w:szCs w:val="28"/>
        </w:rPr>
        <w:t xml:space="preserve"> pay in </w:t>
      </w:r>
      <w:proofErr w:type="spellStart"/>
      <w:r w:rsidR="00E468C1" w:rsidRPr="00E468C1">
        <w:rPr>
          <w:rFonts w:cstheme="minorHAnsi"/>
          <w:sz w:val="28"/>
          <w:szCs w:val="28"/>
        </w:rPr>
        <w:t>order</w:t>
      </w:r>
      <w:proofErr w:type="spellEnd"/>
      <w:r w:rsidR="00E468C1" w:rsidRPr="00E468C1">
        <w:rPr>
          <w:rFonts w:cstheme="minorHAnsi"/>
          <w:sz w:val="28"/>
          <w:szCs w:val="28"/>
        </w:rPr>
        <w:t xml:space="preserve"> </w:t>
      </w:r>
      <w:proofErr w:type="spellStart"/>
      <w:r w:rsidR="00E468C1" w:rsidRPr="00E468C1">
        <w:rPr>
          <w:rFonts w:cstheme="minorHAnsi"/>
          <w:sz w:val="28"/>
          <w:szCs w:val="28"/>
        </w:rPr>
        <w:t>to</w:t>
      </w:r>
      <w:proofErr w:type="spellEnd"/>
      <w:r w:rsidR="00E468C1" w:rsidRPr="00E468C1">
        <w:rPr>
          <w:rFonts w:cstheme="minorHAnsi"/>
          <w:sz w:val="28"/>
          <w:szCs w:val="28"/>
        </w:rPr>
        <w:t xml:space="preserve"> </w:t>
      </w:r>
      <w:proofErr w:type="spellStart"/>
      <w:r w:rsidR="00E468C1" w:rsidRPr="00E468C1">
        <w:rPr>
          <w:rFonts w:cstheme="minorHAnsi"/>
          <w:sz w:val="28"/>
          <w:szCs w:val="28"/>
        </w:rPr>
        <w:t>maintain</w:t>
      </w:r>
      <w:proofErr w:type="spellEnd"/>
      <w:r w:rsidR="00E468C1" w:rsidRPr="00E468C1">
        <w:rPr>
          <w:rFonts w:cstheme="minorHAnsi"/>
          <w:sz w:val="28"/>
          <w:szCs w:val="28"/>
        </w:rPr>
        <w:t xml:space="preserve"> service </w:t>
      </w:r>
      <w:proofErr w:type="spellStart"/>
      <w:r w:rsidR="00E468C1" w:rsidRPr="00E468C1">
        <w:rPr>
          <w:rFonts w:cstheme="minorHAnsi"/>
          <w:sz w:val="28"/>
          <w:szCs w:val="28"/>
        </w:rPr>
        <w:t>to</w:t>
      </w:r>
      <w:proofErr w:type="spellEnd"/>
      <w:r w:rsidR="00E468C1" w:rsidRPr="00E468C1">
        <w:rPr>
          <w:rFonts w:cstheme="minorHAnsi"/>
          <w:sz w:val="28"/>
          <w:szCs w:val="28"/>
        </w:rPr>
        <w:t xml:space="preserve"> and </w:t>
      </w:r>
      <w:proofErr w:type="spellStart"/>
      <w:r w:rsidR="00E468C1" w:rsidRPr="00E468C1">
        <w:rPr>
          <w:rFonts w:cstheme="minorHAnsi"/>
          <w:sz w:val="28"/>
          <w:szCs w:val="28"/>
        </w:rPr>
        <w:t>from</w:t>
      </w:r>
      <w:proofErr w:type="spellEnd"/>
      <w:r w:rsidR="00E468C1" w:rsidRPr="00E468C1">
        <w:rPr>
          <w:rFonts w:cstheme="minorHAnsi"/>
          <w:sz w:val="28"/>
          <w:szCs w:val="28"/>
        </w:rPr>
        <w:t xml:space="preserve"> Israel.</w:t>
      </w:r>
      <w:r w:rsidR="00E468C1" w:rsidRPr="00E468C1">
        <w:rPr>
          <w:rFonts w:cstheme="minorHAnsi"/>
          <w:sz w:val="28"/>
          <w:szCs w:val="28"/>
          <w:lang w:val="en" w:eastAsia="en-GB"/>
        </w:rPr>
        <w:t>Therefore we</w:t>
      </w:r>
      <w:r w:rsidRPr="00E468C1">
        <w:rPr>
          <w:rFonts w:cstheme="minorHAnsi"/>
          <w:sz w:val="28"/>
          <w:szCs w:val="28"/>
          <w:lang w:val="en" w:eastAsia="en-GB"/>
        </w:rPr>
        <w:t xml:space="preserve"> are compelled to implement a War </w:t>
      </w:r>
      <w:r w:rsidRPr="00E468C1">
        <w:rPr>
          <w:rFonts w:cstheme="minorHAnsi"/>
          <w:color w:val="222222"/>
          <w:sz w:val="28"/>
          <w:szCs w:val="28"/>
          <w:lang w:val="en" w:eastAsia="en-GB"/>
        </w:rPr>
        <w:t xml:space="preserve">Risk Surcharge for all cargoes moving to / from </w:t>
      </w:r>
      <w:r w:rsidR="005F1518" w:rsidRPr="00E468C1">
        <w:rPr>
          <w:rFonts w:cstheme="minorHAnsi"/>
          <w:color w:val="222222"/>
          <w:sz w:val="28"/>
          <w:szCs w:val="28"/>
          <w:lang w:val="en" w:eastAsia="en-GB"/>
        </w:rPr>
        <w:t>Israel</w:t>
      </w:r>
      <w:r w:rsidRPr="00E468C1">
        <w:rPr>
          <w:rFonts w:cstheme="minorHAnsi"/>
          <w:color w:val="222222"/>
          <w:sz w:val="28"/>
          <w:szCs w:val="28"/>
          <w:lang w:val="en" w:eastAsia="en-GB"/>
        </w:rPr>
        <w:t xml:space="preserve"> Ports (</w:t>
      </w:r>
      <w:r w:rsidR="005F1518" w:rsidRPr="00E468C1">
        <w:rPr>
          <w:rFonts w:cstheme="minorHAnsi"/>
          <w:color w:val="222222"/>
          <w:sz w:val="28"/>
          <w:szCs w:val="28"/>
          <w:lang w:val="en" w:eastAsia="en-GB"/>
        </w:rPr>
        <w:t>Ashdod &amp; Haifa</w:t>
      </w:r>
      <w:r w:rsidRPr="00E468C1">
        <w:rPr>
          <w:rFonts w:cstheme="minorHAnsi"/>
          <w:color w:val="222222"/>
          <w:sz w:val="28"/>
          <w:szCs w:val="28"/>
          <w:lang w:val="en" w:eastAsia="en-GB"/>
        </w:rPr>
        <w:t>):    </w:t>
      </w:r>
    </w:p>
    <w:p w14:paraId="730B14DF" w14:textId="77777777" w:rsidR="00756496" w:rsidRPr="00E468C1" w:rsidRDefault="00756496" w:rsidP="00C250FE">
      <w:pPr>
        <w:shd w:val="clear" w:color="auto" w:fill="FFFFFF"/>
        <w:rPr>
          <w:rFonts w:cstheme="minorHAnsi"/>
          <w:color w:val="222222"/>
          <w:sz w:val="28"/>
          <w:szCs w:val="28"/>
          <w:lang w:val="en" w:eastAsia="en-GB"/>
        </w:rPr>
      </w:pPr>
    </w:p>
    <w:p w14:paraId="37E22F63" w14:textId="77777777" w:rsidR="00C250FE" w:rsidRPr="00E468C1" w:rsidRDefault="00C250FE" w:rsidP="00C250FE">
      <w:pPr>
        <w:shd w:val="clear" w:color="auto" w:fill="FFFFFF"/>
        <w:rPr>
          <w:rFonts w:cstheme="minorHAnsi"/>
          <w:color w:val="222222"/>
          <w:sz w:val="28"/>
          <w:szCs w:val="28"/>
          <w:lang w:val="en" w:eastAsia="en-GB"/>
        </w:rPr>
      </w:pPr>
    </w:p>
    <w:p w14:paraId="7B40BA42" w14:textId="56D78B78" w:rsidR="00C250FE" w:rsidRPr="00C250FE" w:rsidRDefault="00C250FE" w:rsidP="00C250FE">
      <w:pPr>
        <w:numPr>
          <w:ilvl w:val="0"/>
          <w:numId w:val="1"/>
        </w:numPr>
        <w:shd w:val="clear" w:color="auto" w:fill="FFFFFF"/>
        <w:ind w:left="1008"/>
        <w:rPr>
          <w:color w:val="222222"/>
          <w:sz w:val="28"/>
          <w:szCs w:val="28"/>
          <w:lang w:val="en" w:eastAsia="en-GB"/>
        </w:rPr>
      </w:pPr>
      <w:r w:rsidRPr="00C250FE">
        <w:rPr>
          <w:color w:val="222222"/>
          <w:sz w:val="28"/>
          <w:szCs w:val="28"/>
          <w:lang w:val="en" w:eastAsia="en-GB"/>
        </w:rPr>
        <w:t xml:space="preserve">USD </w:t>
      </w:r>
      <w:r w:rsidR="00756496">
        <w:rPr>
          <w:color w:val="222222"/>
          <w:sz w:val="28"/>
          <w:szCs w:val="28"/>
          <w:lang w:val="en" w:eastAsia="en-GB"/>
        </w:rPr>
        <w:t>1</w:t>
      </w:r>
      <w:r w:rsidR="005F1518">
        <w:rPr>
          <w:color w:val="222222"/>
          <w:sz w:val="28"/>
          <w:szCs w:val="28"/>
          <w:lang w:val="en" w:eastAsia="en-GB"/>
        </w:rPr>
        <w:t>2</w:t>
      </w:r>
      <w:r w:rsidR="00756496">
        <w:rPr>
          <w:color w:val="222222"/>
          <w:sz w:val="28"/>
          <w:szCs w:val="28"/>
          <w:lang w:val="en" w:eastAsia="en-GB"/>
        </w:rPr>
        <w:t>5</w:t>
      </w:r>
      <w:r w:rsidRPr="00C250FE">
        <w:rPr>
          <w:color w:val="222222"/>
          <w:sz w:val="28"/>
          <w:szCs w:val="28"/>
          <w:lang w:val="en" w:eastAsia="en-GB"/>
        </w:rPr>
        <w:t xml:space="preserve"> per TEU as from </w:t>
      </w:r>
      <w:r w:rsidR="005F1518">
        <w:rPr>
          <w:color w:val="222222"/>
          <w:sz w:val="28"/>
          <w:szCs w:val="28"/>
          <w:lang w:val="en" w:eastAsia="en-GB"/>
        </w:rPr>
        <w:t xml:space="preserve">M/V </w:t>
      </w:r>
      <w:r w:rsidR="00F46DF6">
        <w:rPr>
          <w:color w:val="222222"/>
          <w:sz w:val="28"/>
          <w:szCs w:val="28"/>
          <w:lang w:val="en" w:eastAsia="en-GB"/>
        </w:rPr>
        <w:t>SING</w:t>
      </w:r>
      <w:r w:rsidR="005F1518">
        <w:rPr>
          <w:color w:val="222222"/>
          <w:sz w:val="28"/>
          <w:szCs w:val="28"/>
          <w:lang w:val="en" w:eastAsia="en-GB"/>
        </w:rPr>
        <w:t xml:space="preserve"> </w:t>
      </w:r>
      <w:r w:rsidR="00F46DF6">
        <w:rPr>
          <w:color w:val="222222"/>
          <w:sz w:val="28"/>
          <w:szCs w:val="28"/>
          <w:lang w:val="en" w:eastAsia="en-GB"/>
        </w:rPr>
        <w:t>1</w:t>
      </w:r>
      <w:r w:rsidR="005F1518">
        <w:rPr>
          <w:color w:val="222222"/>
          <w:sz w:val="28"/>
          <w:szCs w:val="28"/>
          <w:lang w:val="en" w:eastAsia="en-GB"/>
        </w:rPr>
        <w:t>823</w:t>
      </w:r>
      <w:proofErr w:type="gramStart"/>
      <w:r w:rsidR="00F46DF6">
        <w:rPr>
          <w:color w:val="222222"/>
          <w:sz w:val="28"/>
          <w:szCs w:val="28"/>
          <w:lang w:val="en" w:eastAsia="en-GB"/>
        </w:rPr>
        <w:t xml:space="preserve">S </w:t>
      </w:r>
      <w:r w:rsidR="005F1518">
        <w:rPr>
          <w:color w:val="222222"/>
          <w:sz w:val="28"/>
          <w:szCs w:val="28"/>
          <w:lang w:val="en" w:eastAsia="en-GB"/>
        </w:rPr>
        <w:t xml:space="preserve"> vessel</w:t>
      </w:r>
      <w:proofErr w:type="gramEnd"/>
      <w:r w:rsidR="005F1518">
        <w:rPr>
          <w:color w:val="222222"/>
          <w:sz w:val="28"/>
          <w:szCs w:val="28"/>
          <w:lang w:val="en" w:eastAsia="en-GB"/>
        </w:rPr>
        <w:t xml:space="preserve"> </w:t>
      </w:r>
      <w:r w:rsidRPr="00C250FE">
        <w:rPr>
          <w:color w:val="222222"/>
          <w:sz w:val="28"/>
          <w:szCs w:val="28"/>
          <w:lang w:val="en" w:eastAsia="en-GB"/>
        </w:rPr>
        <w:t>  </w:t>
      </w:r>
    </w:p>
    <w:p w14:paraId="661CBF06" w14:textId="77777777" w:rsidR="00756496" w:rsidRDefault="00756496" w:rsidP="00C250FE">
      <w:pPr>
        <w:shd w:val="clear" w:color="auto" w:fill="FFFFFF"/>
        <w:rPr>
          <w:color w:val="222222"/>
          <w:sz w:val="28"/>
          <w:szCs w:val="28"/>
          <w:lang w:val="en" w:eastAsia="en-GB"/>
        </w:rPr>
      </w:pPr>
    </w:p>
    <w:p w14:paraId="6E404337" w14:textId="77777777" w:rsidR="005F1518" w:rsidRDefault="005F1518" w:rsidP="00C250FE">
      <w:pPr>
        <w:shd w:val="clear" w:color="auto" w:fill="FFFFFF"/>
        <w:rPr>
          <w:color w:val="222222"/>
          <w:sz w:val="28"/>
          <w:szCs w:val="28"/>
          <w:lang w:val="en" w:eastAsia="en-GB"/>
        </w:rPr>
      </w:pPr>
    </w:p>
    <w:p w14:paraId="16704296" w14:textId="1D5F5B5A" w:rsidR="00C250FE" w:rsidRPr="00C250FE" w:rsidRDefault="00C250FE" w:rsidP="00C250FE">
      <w:pPr>
        <w:shd w:val="clear" w:color="auto" w:fill="FFFFFF"/>
        <w:rPr>
          <w:color w:val="222222"/>
          <w:sz w:val="28"/>
          <w:szCs w:val="28"/>
          <w:lang w:val="en" w:eastAsia="en-GB"/>
        </w:rPr>
      </w:pPr>
      <w:r w:rsidRPr="00C250FE">
        <w:rPr>
          <w:color w:val="222222"/>
          <w:sz w:val="28"/>
          <w:szCs w:val="28"/>
          <w:lang w:val="en" w:eastAsia="en-GB"/>
        </w:rPr>
        <w:t>The above charge will be payable by the Freight Paying Party.</w:t>
      </w:r>
    </w:p>
    <w:p w14:paraId="6BB732AE" w14:textId="77777777" w:rsidR="00C250FE" w:rsidRPr="00C250FE" w:rsidRDefault="00C250FE" w:rsidP="00C250FE">
      <w:pPr>
        <w:shd w:val="clear" w:color="auto" w:fill="FFFFFF"/>
        <w:rPr>
          <w:color w:val="222222"/>
          <w:sz w:val="28"/>
          <w:szCs w:val="28"/>
          <w:lang w:val="en" w:eastAsia="en-GB"/>
        </w:rPr>
      </w:pPr>
    </w:p>
    <w:p w14:paraId="090E2FCE" w14:textId="77777777" w:rsidR="00756496" w:rsidRDefault="00C250FE" w:rsidP="00C250FE">
      <w:pPr>
        <w:shd w:val="clear" w:color="auto" w:fill="FFFFFF"/>
        <w:rPr>
          <w:color w:val="222222"/>
          <w:sz w:val="28"/>
          <w:szCs w:val="28"/>
          <w:lang w:val="en" w:eastAsia="en-GB"/>
        </w:rPr>
      </w:pPr>
      <w:r w:rsidRPr="00C250FE">
        <w:rPr>
          <w:color w:val="222222"/>
          <w:sz w:val="28"/>
          <w:szCs w:val="28"/>
          <w:lang w:val="en" w:eastAsia="en-GB"/>
        </w:rPr>
        <w:t>Akkon Line</w:t>
      </w:r>
      <w:r w:rsidR="006466E4">
        <w:rPr>
          <w:color w:val="222222"/>
          <w:sz w:val="28"/>
          <w:szCs w:val="28"/>
          <w:lang w:val="en" w:eastAsia="en-GB"/>
        </w:rPr>
        <w:t>s</w:t>
      </w:r>
      <w:r w:rsidRPr="00C250FE">
        <w:rPr>
          <w:color w:val="222222"/>
          <w:sz w:val="28"/>
          <w:szCs w:val="28"/>
          <w:lang w:val="en" w:eastAsia="en-GB"/>
        </w:rPr>
        <w:t xml:space="preserve"> thank you in advance for the appreciated preference and support. </w:t>
      </w:r>
    </w:p>
    <w:p w14:paraId="18A811A4" w14:textId="77777777" w:rsidR="00756496" w:rsidRDefault="00756496" w:rsidP="00C250FE">
      <w:pPr>
        <w:shd w:val="clear" w:color="auto" w:fill="FFFFFF"/>
        <w:rPr>
          <w:color w:val="222222"/>
          <w:sz w:val="28"/>
          <w:szCs w:val="28"/>
          <w:lang w:val="en" w:eastAsia="en-GB"/>
        </w:rPr>
      </w:pPr>
    </w:p>
    <w:p w14:paraId="3AD7FC34" w14:textId="3248B0F1" w:rsidR="005F1518" w:rsidRDefault="00C250FE" w:rsidP="00C250FE">
      <w:pPr>
        <w:shd w:val="clear" w:color="auto" w:fill="FFFFFF"/>
        <w:rPr>
          <w:color w:val="222222"/>
          <w:sz w:val="28"/>
          <w:szCs w:val="28"/>
          <w:lang w:val="en" w:eastAsia="en-GB"/>
        </w:rPr>
      </w:pPr>
      <w:r w:rsidRPr="00C250FE">
        <w:rPr>
          <w:color w:val="222222"/>
          <w:sz w:val="28"/>
          <w:szCs w:val="28"/>
          <w:lang w:val="en" w:eastAsia="en-GB"/>
        </w:rPr>
        <w:t>Will keep the trade update</w:t>
      </w:r>
      <w:r w:rsidR="00756496">
        <w:rPr>
          <w:color w:val="222222"/>
          <w:sz w:val="28"/>
          <w:szCs w:val="28"/>
          <w:lang w:val="en" w:eastAsia="en-GB"/>
        </w:rPr>
        <w:t>d</w:t>
      </w:r>
      <w:r w:rsidRPr="00C250FE">
        <w:rPr>
          <w:color w:val="222222"/>
          <w:sz w:val="28"/>
          <w:szCs w:val="28"/>
          <w:lang w:val="en" w:eastAsia="en-GB"/>
        </w:rPr>
        <w:t xml:space="preserve"> in case of modifications related to the evolution of the situation and prospect Insurance coverage difficulties</w:t>
      </w:r>
      <w:r w:rsidR="00756496">
        <w:rPr>
          <w:color w:val="222222"/>
          <w:sz w:val="28"/>
          <w:szCs w:val="28"/>
          <w:lang w:val="en" w:eastAsia="en-GB"/>
        </w:rPr>
        <w:t xml:space="preserve">. </w:t>
      </w:r>
    </w:p>
    <w:p w14:paraId="3C87F642" w14:textId="6E70C4FE" w:rsidR="00756496" w:rsidRPr="00756496" w:rsidRDefault="00756496" w:rsidP="00756496">
      <w:pPr>
        <w:spacing w:before="100" w:beforeAutospacing="1" w:after="100" w:afterAutospacing="1"/>
        <w:rPr>
          <w:rFonts w:eastAsia="Times New Roman" w:cstheme="minorHAnsi"/>
          <w:sz w:val="28"/>
          <w:szCs w:val="28"/>
          <w:lang w:val="en-GB" w:eastAsia="en-GB"/>
        </w:rPr>
      </w:pPr>
      <w:r w:rsidRPr="00756496">
        <w:rPr>
          <w:rFonts w:eastAsia="Times New Roman" w:cstheme="minorHAnsi"/>
          <w:sz w:val="28"/>
          <w:szCs w:val="28"/>
          <w:lang w:val="en-GB" w:eastAsia="en-GB"/>
        </w:rPr>
        <w:t>According to our insurers, the war risk premium surcharge is subject to changes every 24 hours and therefore we will update the war risk premium surcharge level as per the mentioned changes every week.</w:t>
      </w:r>
    </w:p>
    <w:p w14:paraId="00F69BF0" w14:textId="77777777" w:rsidR="00756496" w:rsidRDefault="00756496" w:rsidP="00C250FE">
      <w:pPr>
        <w:shd w:val="clear" w:color="auto" w:fill="FFFFFF"/>
        <w:rPr>
          <w:color w:val="222222"/>
          <w:sz w:val="28"/>
          <w:szCs w:val="28"/>
          <w:lang w:val="en" w:eastAsia="en-GB"/>
        </w:rPr>
      </w:pPr>
    </w:p>
    <w:p w14:paraId="3669ABE4" w14:textId="77777777" w:rsidR="00756496" w:rsidRDefault="00756496" w:rsidP="00C250FE">
      <w:pPr>
        <w:shd w:val="clear" w:color="auto" w:fill="FFFFFF"/>
        <w:rPr>
          <w:color w:val="222222"/>
          <w:sz w:val="28"/>
          <w:szCs w:val="28"/>
          <w:lang w:val="en" w:eastAsia="en-GB"/>
        </w:rPr>
      </w:pPr>
    </w:p>
    <w:p w14:paraId="2C34638B" w14:textId="77777777" w:rsidR="005F1518" w:rsidRDefault="005F1518" w:rsidP="00C250FE">
      <w:pPr>
        <w:shd w:val="clear" w:color="auto" w:fill="FFFFFF"/>
        <w:rPr>
          <w:color w:val="222222"/>
          <w:sz w:val="28"/>
          <w:szCs w:val="28"/>
          <w:lang w:val="en" w:eastAsia="en-GB"/>
        </w:rPr>
      </w:pPr>
    </w:p>
    <w:p w14:paraId="6E203445" w14:textId="6C092A61" w:rsidR="00C250FE" w:rsidRPr="00C250FE" w:rsidRDefault="005F1518" w:rsidP="005F1518">
      <w:pPr>
        <w:shd w:val="clear" w:color="auto" w:fill="FFFFFF"/>
        <w:ind w:left="4956" w:firstLine="708"/>
        <w:rPr>
          <w:color w:val="222222"/>
          <w:sz w:val="28"/>
          <w:szCs w:val="28"/>
          <w:lang w:val="en" w:eastAsia="en-GB"/>
        </w:rPr>
      </w:pPr>
      <w:r>
        <w:rPr>
          <w:color w:val="222222"/>
          <w:sz w:val="28"/>
          <w:szCs w:val="28"/>
          <w:lang w:val="en" w:eastAsia="en-GB"/>
        </w:rPr>
        <w:t xml:space="preserve">Kind </w:t>
      </w:r>
      <w:r w:rsidR="00756496">
        <w:rPr>
          <w:color w:val="222222"/>
          <w:sz w:val="28"/>
          <w:szCs w:val="28"/>
          <w:lang w:val="en" w:eastAsia="en-GB"/>
        </w:rPr>
        <w:t>r</w:t>
      </w:r>
      <w:r>
        <w:rPr>
          <w:color w:val="222222"/>
          <w:sz w:val="28"/>
          <w:szCs w:val="28"/>
          <w:lang w:val="en" w:eastAsia="en-GB"/>
        </w:rPr>
        <w:t xml:space="preserve">egards, </w:t>
      </w:r>
    </w:p>
    <w:p w14:paraId="1597F885" w14:textId="77777777" w:rsidR="005F1518" w:rsidRDefault="005F1518"/>
    <w:p w14:paraId="7DA0038B" w14:textId="77777777" w:rsidR="005F1518" w:rsidRDefault="005F1518"/>
    <w:p w14:paraId="7BBF790A" w14:textId="6EEF4C73" w:rsidR="005D3F78" w:rsidRDefault="00473F70">
      <w:r>
        <w:rPr>
          <w:noProof/>
        </w:rPr>
        <w:drawing>
          <wp:anchor distT="0" distB="0" distL="114300" distR="114300" simplePos="0" relativeHeight="251658240" behindDoc="1" locked="0" layoutInCell="1" allowOverlap="1" wp14:anchorId="424E3A43" wp14:editId="367F3802">
            <wp:simplePos x="0" y="0"/>
            <wp:positionH relativeFrom="column">
              <wp:posOffset>-635</wp:posOffset>
            </wp:positionH>
            <wp:positionV relativeFrom="page">
              <wp:posOffset>899160</wp:posOffset>
            </wp:positionV>
            <wp:extent cx="1897200" cy="547200"/>
            <wp:effectExtent l="0" t="0" r="8255" b="5715"/>
            <wp:wrapNone/>
            <wp:docPr id="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200" cy="54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518">
        <w:tab/>
      </w:r>
      <w:r w:rsidR="005F1518">
        <w:tab/>
      </w:r>
      <w:r w:rsidR="005F1518">
        <w:tab/>
      </w:r>
      <w:r w:rsidR="005F1518">
        <w:tab/>
      </w:r>
      <w:r w:rsidR="005F1518">
        <w:tab/>
      </w:r>
      <w:r w:rsidR="005F1518">
        <w:tab/>
      </w:r>
      <w:r w:rsidR="005F1518">
        <w:tab/>
      </w:r>
      <w:r w:rsidR="005F1518">
        <w:tab/>
      </w:r>
    </w:p>
    <w:sectPr w:rsidR="005D3F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94E"/>
    <w:multiLevelType w:val="multilevel"/>
    <w:tmpl w:val="DBAC0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EF014A"/>
    <w:multiLevelType w:val="multilevel"/>
    <w:tmpl w:val="33E4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740906">
    <w:abstractNumId w:val="0"/>
  </w:num>
  <w:num w:numId="2" w16cid:durableId="1900479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60"/>
    <w:rsid w:val="00473F70"/>
    <w:rsid w:val="005D3F78"/>
    <w:rsid w:val="005F1518"/>
    <w:rsid w:val="006466E4"/>
    <w:rsid w:val="006623C7"/>
    <w:rsid w:val="00714BB0"/>
    <w:rsid w:val="00756496"/>
    <w:rsid w:val="007A2705"/>
    <w:rsid w:val="009144A8"/>
    <w:rsid w:val="00926060"/>
    <w:rsid w:val="009A6E36"/>
    <w:rsid w:val="00A53105"/>
    <w:rsid w:val="00B465C9"/>
    <w:rsid w:val="00C250FE"/>
    <w:rsid w:val="00C60557"/>
    <w:rsid w:val="00CE4732"/>
    <w:rsid w:val="00E468C1"/>
    <w:rsid w:val="00ED0D76"/>
    <w:rsid w:val="00F46DF6"/>
    <w:rsid w:val="00F4726F"/>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63B4"/>
  <w15:chartTrackingRefBased/>
  <w15:docId w15:val="{8C32CC02-8FEC-42DF-9E4C-631003ED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F70"/>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76059">
      <w:bodyDiv w:val="1"/>
      <w:marLeft w:val="0"/>
      <w:marRight w:val="0"/>
      <w:marTop w:val="0"/>
      <w:marBottom w:val="0"/>
      <w:divBdr>
        <w:top w:val="none" w:sz="0" w:space="0" w:color="auto"/>
        <w:left w:val="none" w:sz="0" w:space="0" w:color="auto"/>
        <w:bottom w:val="none" w:sz="0" w:space="0" w:color="auto"/>
        <w:right w:val="none" w:sz="0" w:space="0" w:color="auto"/>
      </w:divBdr>
    </w:div>
    <w:div w:id="591158947">
      <w:bodyDiv w:val="1"/>
      <w:marLeft w:val="0"/>
      <w:marRight w:val="0"/>
      <w:marTop w:val="0"/>
      <w:marBottom w:val="0"/>
      <w:divBdr>
        <w:top w:val="none" w:sz="0" w:space="0" w:color="auto"/>
        <w:left w:val="none" w:sz="0" w:space="0" w:color="auto"/>
        <w:bottom w:val="none" w:sz="0" w:space="0" w:color="auto"/>
        <w:right w:val="none" w:sz="0" w:space="0" w:color="auto"/>
      </w:divBdr>
    </w:div>
    <w:div w:id="714040765">
      <w:bodyDiv w:val="1"/>
      <w:marLeft w:val="0"/>
      <w:marRight w:val="0"/>
      <w:marTop w:val="0"/>
      <w:marBottom w:val="0"/>
      <w:divBdr>
        <w:top w:val="none" w:sz="0" w:space="0" w:color="auto"/>
        <w:left w:val="none" w:sz="0" w:space="0" w:color="auto"/>
        <w:bottom w:val="none" w:sz="0" w:space="0" w:color="auto"/>
        <w:right w:val="none" w:sz="0" w:space="0" w:color="auto"/>
      </w:divBdr>
    </w:div>
    <w:div w:id="1252590360">
      <w:bodyDiv w:val="1"/>
      <w:marLeft w:val="0"/>
      <w:marRight w:val="0"/>
      <w:marTop w:val="0"/>
      <w:marBottom w:val="0"/>
      <w:divBdr>
        <w:top w:val="none" w:sz="0" w:space="0" w:color="auto"/>
        <w:left w:val="none" w:sz="0" w:space="0" w:color="auto"/>
        <w:bottom w:val="none" w:sz="0" w:space="0" w:color="auto"/>
        <w:right w:val="none" w:sz="0" w:space="0" w:color="auto"/>
      </w:divBdr>
    </w:div>
    <w:div w:id="1379934296">
      <w:bodyDiv w:val="1"/>
      <w:marLeft w:val="0"/>
      <w:marRight w:val="0"/>
      <w:marTop w:val="0"/>
      <w:marBottom w:val="0"/>
      <w:divBdr>
        <w:top w:val="none" w:sz="0" w:space="0" w:color="auto"/>
        <w:left w:val="none" w:sz="0" w:space="0" w:color="auto"/>
        <w:bottom w:val="none" w:sz="0" w:space="0" w:color="auto"/>
        <w:right w:val="none" w:sz="0" w:space="0" w:color="auto"/>
      </w:divBdr>
    </w:div>
    <w:div w:id="1647391184">
      <w:bodyDiv w:val="1"/>
      <w:marLeft w:val="0"/>
      <w:marRight w:val="0"/>
      <w:marTop w:val="0"/>
      <w:marBottom w:val="0"/>
      <w:divBdr>
        <w:top w:val="none" w:sz="0" w:space="0" w:color="auto"/>
        <w:left w:val="none" w:sz="0" w:space="0" w:color="auto"/>
        <w:bottom w:val="none" w:sz="0" w:space="0" w:color="auto"/>
        <w:right w:val="none" w:sz="0" w:space="0" w:color="auto"/>
      </w:divBdr>
    </w:div>
    <w:div w:id="18522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844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Akkon IT</dc:creator>
  <cp:keywords/>
  <dc:description/>
  <cp:lastModifiedBy>Sima Levi - DSV</cp:lastModifiedBy>
  <cp:revision>2</cp:revision>
  <cp:lastPrinted>2022-03-03T06:11:00Z</cp:lastPrinted>
  <dcterms:created xsi:type="dcterms:W3CDTF">2023-10-22T09:36:00Z</dcterms:created>
  <dcterms:modified xsi:type="dcterms:W3CDTF">2023-10-22T09:36:00Z</dcterms:modified>
</cp:coreProperties>
</file>